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504CC0" w:rsidRDefault="00D56E58" w:rsidP="00D56E58">
      <w:pPr>
        <w:spacing w:after="0"/>
        <w:jc w:val="center"/>
        <w:rPr>
          <w:sz w:val="40"/>
        </w:rPr>
      </w:pPr>
      <w:r w:rsidRPr="00504CC0">
        <w:rPr>
          <w:sz w:val="40"/>
        </w:rPr>
        <w:t>ELA Units and Pacing Changes</w:t>
      </w:r>
    </w:p>
    <w:p w:rsidR="00D56E58" w:rsidRPr="00504CC0" w:rsidRDefault="00D56E58" w:rsidP="00D56E58">
      <w:pPr>
        <w:spacing w:after="0"/>
        <w:jc w:val="center"/>
        <w:rPr>
          <w:sz w:val="40"/>
        </w:rPr>
      </w:pPr>
      <w:r w:rsidRPr="00504CC0">
        <w:rPr>
          <w:sz w:val="40"/>
        </w:rPr>
        <w:t>Randolph County Schools</w:t>
      </w:r>
    </w:p>
    <w:p w:rsidR="00D56E58" w:rsidRPr="00504CC0" w:rsidRDefault="00D56E58" w:rsidP="009B338D">
      <w:pPr>
        <w:spacing w:after="0"/>
        <w:jc w:val="center"/>
        <w:rPr>
          <w:sz w:val="40"/>
        </w:rPr>
      </w:pPr>
      <w:r w:rsidRPr="00504CC0">
        <w:rPr>
          <w:sz w:val="40"/>
        </w:rPr>
        <w:t>2013 – 2014</w:t>
      </w:r>
    </w:p>
    <w:p w:rsidR="00D56E58" w:rsidRPr="00646169" w:rsidRDefault="00D56E58" w:rsidP="00D56E58">
      <w:pPr>
        <w:spacing w:after="0"/>
        <w:rPr>
          <w:b/>
          <w:sz w:val="48"/>
        </w:rPr>
      </w:pPr>
      <w:r w:rsidRPr="00646169">
        <w:rPr>
          <w:b/>
          <w:sz w:val="48"/>
        </w:rPr>
        <w:t>Kindergarten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56E58" w:rsidRPr="00646169" w:rsidTr="00D56E58">
        <w:tc>
          <w:tcPr>
            <w:tcW w:w="13176" w:type="dxa"/>
          </w:tcPr>
          <w:p w:rsidR="006B127A" w:rsidRPr="00646169" w:rsidRDefault="006B127A" w:rsidP="00D56E58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 xml:space="preserve">Year at a Glance 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Changes were made to Writer’s Workshop and the pacing of writing</w:t>
            </w:r>
          </w:p>
          <w:p w:rsidR="006B127A" w:rsidRPr="00646169" w:rsidRDefault="009B338D" w:rsidP="006B127A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Additional </w:t>
            </w:r>
            <w:r w:rsidR="006B127A" w:rsidRPr="00646169">
              <w:rPr>
                <w:sz w:val="32"/>
              </w:rPr>
              <w:t>writing units were added</w:t>
            </w:r>
          </w:p>
          <w:p w:rsidR="00D56E58" w:rsidRPr="00646169" w:rsidRDefault="006B127A" w:rsidP="009B33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Some changes were made to Teaching Points/Jan Richardson</w:t>
            </w:r>
            <w:r w:rsidR="009B338D" w:rsidRPr="00646169">
              <w:rPr>
                <w:sz w:val="32"/>
              </w:rPr>
              <w:t xml:space="preserve"> </w:t>
            </w:r>
          </w:p>
          <w:p w:rsidR="009B338D" w:rsidRPr="00646169" w:rsidRDefault="009B338D" w:rsidP="009B338D">
            <w:pPr>
              <w:pStyle w:val="ListParagraph"/>
              <w:rPr>
                <w:sz w:val="32"/>
              </w:rPr>
            </w:pPr>
          </w:p>
        </w:tc>
      </w:tr>
      <w:tr w:rsidR="00D56E58" w:rsidRPr="00646169" w:rsidTr="00D56E58">
        <w:tc>
          <w:tcPr>
            <w:tcW w:w="13176" w:type="dxa"/>
          </w:tcPr>
          <w:p w:rsidR="00D56E58" w:rsidRPr="00646169" w:rsidRDefault="006B127A" w:rsidP="00D56E58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Writing Pacing and Assessments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Dates were</w:t>
            </w:r>
            <w:r w:rsidR="009B338D" w:rsidRPr="00646169">
              <w:rPr>
                <w:sz w:val="32"/>
              </w:rPr>
              <w:t xml:space="preserve"> changed</w:t>
            </w:r>
            <w:r w:rsidRPr="00646169">
              <w:rPr>
                <w:sz w:val="32"/>
              </w:rPr>
              <w:t xml:space="preserve"> for when </w:t>
            </w:r>
            <w:r w:rsidR="009B338D" w:rsidRPr="00646169">
              <w:rPr>
                <w:sz w:val="32"/>
              </w:rPr>
              <w:t xml:space="preserve">and what </w:t>
            </w:r>
            <w:r w:rsidRPr="00646169">
              <w:rPr>
                <w:sz w:val="32"/>
              </w:rPr>
              <w:t>samples are due for the Literacy Assessment Folder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See K-2 Writing Pacing and Assessments 2013 - 2014</w:t>
            </w:r>
          </w:p>
          <w:p w:rsidR="006B127A" w:rsidRPr="00646169" w:rsidRDefault="006B127A" w:rsidP="006B127A">
            <w:pPr>
              <w:pStyle w:val="ListParagraph"/>
              <w:rPr>
                <w:sz w:val="32"/>
              </w:rPr>
            </w:pPr>
          </w:p>
        </w:tc>
      </w:tr>
      <w:tr w:rsidR="00D56E58" w:rsidRPr="00646169" w:rsidTr="00D56E58">
        <w:tc>
          <w:tcPr>
            <w:tcW w:w="13176" w:type="dxa"/>
          </w:tcPr>
          <w:p w:rsidR="00D56E58" w:rsidRPr="00646169" w:rsidRDefault="006B127A" w:rsidP="00D56E58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Units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Revised Writer’s Workshop and writing pacing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5 – added additional whole group reading experiences to mat</w:t>
            </w:r>
            <w:r w:rsidR="009B338D" w:rsidRPr="00646169">
              <w:rPr>
                <w:sz w:val="32"/>
              </w:rPr>
              <w:t>c</w:t>
            </w:r>
            <w:r w:rsidRPr="00646169">
              <w:rPr>
                <w:sz w:val="32"/>
              </w:rPr>
              <w:t>h unit overview</w:t>
            </w:r>
          </w:p>
          <w:p w:rsidR="006B127A" w:rsidRPr="00646169" w:rsidRDefault="006B127A" w:rsidP="006B127A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6  - Opinion Writing was continued from Unit 5</w:t>
            </w:r>
          </w:p>
        </w:tc>
      </w:tr>
    </w:tbl>
    <w:p w:rsidR="00D56E58" w:rsidRPr="00646169" w:rsidRDefault="00D56E58" w:rsidP="00D56E58">
      <w:pPr>
        <w:rPr>
          <w:sz w:val="32"/>
        </w:rPr>
      </w:pPr>
    </w:p>
    <w:p w:rsidR="00504CC0" w:rsidRPr="00646169" w:rsidRDefault="00504CC0" w:rsidP="00D56E58">
      <w:pPr>
        <w:rPr>
          <w:sz w:val="32"/>
        </w:rPr>
      </w:pPr>
    </w:p>
    <w:p w:rsidR="009B338D" w:rsidRPr="00646169" w:rsidRDefault="009B338D" w:rsidP="009B338D">
      <w:pPr>
        <w:spacing w:after="0"/>
        <w:rPr>
          <w:b/>
          <w:sz w:val="48"/>
        </w:rPr>
      </w:pPr>
      <w:bookmarkStart w:id="0" w:name="_GoBack"/>
      <w:bookmarkEnd w:id="0"/>
      <w:r w:rsidRPr="00646169">
        <w:rPr>
          <w:b/>
          <w:sz w:val="48"/>
        </w:rPr>
        <w:lastRenderedPageBreak/>
        <w:t>First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9B338D" w:rsidRPr="00646169" w:rsidTr="002D0F8D">
        <w:tc>
          <w:tcPr>
            <w:tcW w:w="13176" w:type="dxa"/>
          </w:tcPr>
          <w:p w:rsidR="009B338D" w:rsidRPr="00646169" w:rsidRDefault="009B338D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 xml:space="preserve">Year at a Glance 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Changes were made to Writer’s Workshop and the pacing of writing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Additional </w:t>
            </w:r>
            <w:r w:rsidRPr="00646169">
              <w:rPr>
                <w:sz w:val="32"/>
              </w:rPr>
              <w:t>writing units were added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Some changes were made to Teaching Points/Jan Richardson</w:t>
            </w:r>
            <w:r w:rsidRPr="00646169">
              <w:rPr>
                <w:sz w:val="32"/>
              </w:rPr>
              <w:t xml:space="preserve"> for Unit 1</w:t>
            </w:r>
          </w:p>
          <w:p w:rsidR="009B338D" w:rsidRPr="00646169" w:rsidRDefault="009B338D" w:rsidP="002D0F8D">
            <w:pPr>
              <w:rPr>
                <w:sz w:val="32"/>
              </w:rPr>
            </w:pPr>
          </w:p>
        </w:tc>
      </w:tr>
      <w:tr w:rsidR="009B338D" w:rsidRPr="00646169" w:rsidTr="002D0F8D">
        <w:tc>
          <w:tcPr>
            <w:tcW w:w="13176" w:type="dxa"/>
          </w:tcPr>
          <w:p w:rsidR="009B338D" w:rsidRPr="00646169" w:rsidRDefault="009B338D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Writing Pacing and Assessments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Dates were </w:t>
            </w:r>
            <w:r w:rsidRPr="00646169">
              <w:rPr>
                <w:sz w:val="32"/>
              </w:rPr>
              <w:t>added</w:t>
            </w:r>
            <w:r w:rsidRPr="00646169">
              <w:rPr>
                <w:sz w:val="32"/>
              </w:rPr>
              <w:t xml:space="preserve"> for when samples are due for the Literacy Assessment Folder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See K-2 Writing Pacing and Assessments 2013 - 2014</w:t>
            </w:r>
          </w:p>
          <w:p w:rsidR="009B338D" w:rsidRPr="00646169" w:rsidRDefault="009B338D" w:rsidP="002D0F8D">
            <w:pPr>
              <w:pStyle w:val="ListParagraph"/>
              <w:rPr>
                <w:sz w:val="32"/>
              </w:rPr>
            </w:pPr>
          </w:p>
        </w:tc>
      </w:tr>
      <w:tr w:rsidR="009B338D" w:rsidRPr="00646169" w:rsidTr="002D0F8D">
        <w:tc>
          <w:tcPr>
            <w:tcW w:w="13176" w:type="dxa"/>
          </w:tcPr>
          <w:p w:rsidR="009B338D" w:rsidRPr="00646169" w:rsidRDefault="009B338D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Units</w:t>
            </w:r>
          </w:p>
          <w:p w:rsidR="009B338D" w:rsidRPr="00646169" w:rsidRDefault="009B338D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Revised Writer’s Workshop and writing pacing</w:t>
            </w:r>
          </w:p>
          <w:p w:rsidR="00C80DA5" w:rsidRPr="00646169" w:rsidRDefault="00C80DA5" w:rsidP="00C80DA5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4 - revised I can statements and Essential Questions for Writer’s Workshop.  In week 5, changed W5 to W6 (digital tools)</w:t>
            </w:r>
          </w:p>
          <w:p w:rsidR="00C80DA5" w:rsidRPr="00646169" w:rsidRDefault="00C80DA5" w:rsidP="00C80DA5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5 – added some standards and revised I can statements and Essential Questions to match JR strategies</w:t>
            </w:r>
          </w:p>
          <w:p w:rsidR="009B338D" w:rsidRPr="00646169" w:rsidRDefault="009B338D" w:rsidP="00C80DA5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6 – moved the due date for opinion writing sample</w:t>
            </w:r>
          </w:p>
        </w:tc>
      </w:tr>
    </w:tbl>
    <w:p w:rsidR="00C80DA5" w:rsidRPr="00646169" w:rsidRDefault="00C80DA5" w:rsidP="00C80DA5">
      <w:pPr>
        <w:spacing w:after="0"/>
        <w:rPr>
          <w:sz w:val="32"/>
        </w:rPr>
      </w:pPr>
    </w:p>
    <w:p w:rsidR="00504CC0" w:rsidRPr="00646169" w:rsidRDefault="00504CC0" w:rsidP="00C80DA5">
      <w:pPr>
        <w:spacing w:after="0"/>
        <w:rPr>
          <w:sz w:val="48"/>
        </w:rPr>
      </w:pPr>
    </w:p>
    <w:p w:rsidR="00646169" w:rsidRDefault="00646169" w:rsidP="00C80DA5">
      <w:pPr>
        <w:spacing w:after="0"/>
        <w:rPr>
          <w:sz w:val="48"/>
        </w:rPr>
      </w:pPr>
    </w:p>
    <w:p w:rsidR="00C80DA5" w:rsidRPr="00646169" w:rsidRDefault="00C80DA5" w:rsidP="00C80DA5">
      <w:pPr>
        <w:spacing w:after="0"/>
        <w:rPr>
          <w:b/>
          <w:sz w:val="44"/>
        </w:rPr>
      </w:pPr>
      <w:r w:rsidRPr="00646169">
        <w:rPr>
          <w:b/>
          <w:sz w:val="44"/>
        </w:rPr>
        <w:lastRenderedPageBreak/>
        <w:t>Second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C80DA5" w:rsidRPr="00646169" w:rsidTr="002D0F8D">
        <w:tc>
          <w:tcPr>
            <w:tcW w:w="13176" w:type="dxa"/>
          </w:tcPr>
          <w:p w:rsidR="00C80DA5" w:rsidRPr="00646169" w:rsidRDefault="00C80DA5" w:rsidP="002D0F8D">
            <w:pPr>
              <w:rPr>
                <w:b/>
                <w:sz w:val="28"/>
                <w:u w:val="single"/>
              </w:rPr>
            </w:pPr>
            <w:r w:rsidRPr="00646169">
              <w:rPr>
                <w:b/>
                <w:sz w:val="28"/>
                <w:u w:val="single"/>
              </w:rPr>
              <w:t xml:space="preserve">Year at a Glance 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46169">
              <w:rPr>
                <w:sz w:val="28"/>
              </w:rPr>
              <w:t>Changes were made to Writer’s Workshop and the pacing of writing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46169">
              <w:rPr>
                <w:sz w:val="28"/>
              </w:rPr>
              <w:t>Additional writing units were added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46169">
              <w:rPr>
                <w:sz w:val="28"/>
              </w:rPr>
              <w:t>Moved Narrative writing to Unit 4 from Unit 3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46169">
              <w:rPr>
                <w:sz w:val="28"/>
              </w:rPr>
              <w:t>Unit 3 continues Opinion Writing</w:t>
            </w:r>
          </w:p>
          <w:p w:rsidR="00737325" w:rsidRPr="00646169" w:rsidRDefault="00737325" w:rsidP="002D0F8D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646169">
              <w:rPr>
                <w:sz w:val="28"/>
              </w:rPr>
              <w:t>Unit 5 has Informative writing alongside poetry</w:t>
            </w:r>
          </w:p>
          <w:p w:rsidR="00C80DA5" w:rsidRPr="00646169" w:rsidRDefault="00C80DA5" w:rsidP="00C80DA5">
            <w:pPr>
              <w:pStyle w:val="ListParagraph"/>
              <w:rPr>
                <w:sz w:val="28"/>
              </w:rPr>
            </w:pPr>
          </w:p>
        </w:tc>
      </w:tr>
      <w:tr w:rsidR="00C80DA5" w:rsidRPr="00646169" w:rsidTr="002D0F8D">
        <w:tc>
          <w:tcPr>
            <w:tcW w:w="13176" w:type="dxa"/>
          </w:tcPr>
          <w:p w:rsidR="00C80DA5" w:rsidRPr="00646169" w:rsidRDefault="00C80DA5" w:rsidP="002D0F8D">
            <w:pPr>
              <w:rPr>
                <w:b/>
                <w:sz w:val="28"/>
                <w:u w:val="single"/>
              </w:rPr>
            </w:pPr>
            <w:r w:rsidRPr="00646169">
              <w:rPr>
                <w:b/>
                <w:sz w:val="28"/>
                <w:u w:val="single"/>
              </w:rPr>
              <w:t>Writing Pacing and Assessments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 xml:space="preserve">Dates were added for when </w:t>
            </w:r>
            <w:r w:rsidR="00737325" w:rsidRPr="00646169">
              <w:rPr>
                <w:sz w:val="28"/>
              </w:rPr>
              <w:t xml:space="preserve">and what </w:t>
            </w:r>
            <w:r w:rsidRPr="00646169">
              <w:rPr>
                <w:sz w:val="28"/>
              </w:rPr>
              <w:t>samples are due for the Literacy Assessment Folder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>See K-2 Writing Pacing and Assessments 2013 - 2014</w:t>
            </w:r>
          </w:p>
          <w:p w:rsidR="00C80DA5" w:rsidRPr="00646169" w:rsidRDefault="00C80DA5" w:rsidP="002D0F8D">
            <w:pPr>
              <w:pStyle w:val="ListParagraph"/>
              <w:rPr>
                <w:sz w:val="28"/>
              </w:rPr>
            </w:pPr>
          </w:p>
        </w:tc>
      </w:tr>
      <w:tr w:rsidR="00C80DA5" w:rsidRPr="00646169" w:rsidTr="002D0F8D">
        <w:tc>
          <w:tcPr>
            <w:tcW w:w="13176" w:type="dxa"/>
          </w:tcPr>
          <w:p w:rsidR="00C80DA5" w:rsidRPr="00646169" w:rsidRDefault="00C80DA5" w:rsidP="002D0F8D">
            <w:pPr>
              <w:rPr>
                <w:b/>
                <w:sz w:val="28"/>
                <w:u w:val="single"/>
              </w:rPr>
            </w:pPr>
            <w:r w:rsidRPr="00646169">
              <w:rPr>
                <w:b/>
                <w:sz w:val="28"/>
                <w:u w:val="single"/>
              </w:rPr>
              <w:t>Units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>Revised Writer’s Workshop and writing pacing</w:t>
            </w:r>
          </w:p>
          <w:p w:rsidR="00737325" w:rsidRPr="00646169" w:rsidRDefault="0073732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>Unit 1 – removed Charlotte’s web PT and added it as a suggested activity</w:t>
            </w:r>
          </w:p>
          <w:p w:rsidR="00737325" w:rsidRPr="00646169" w:rsidRDefault="0073732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 xml:space="preserve">Unit 2  - revised Unit Overview to reflect opinion writing 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 xml:space="preserve">Unit </w:t>
            </w:r>
            <w:r w:rsidR="00737325" w:rsidRPr="00646169">
              <w:rPr>
                <w:sz w:val="28"/>
              </w:rPr>
              <w:t>3</w:t>
            </w:r>
            <w:r w:rsidRPr="00646169">
              <w:rPr>
                <w:sz w:val="28"/>
              </w:rPr>
              <w:t xml:space="preserve"> - revised </w:t>
            </w:r>
            <w:r w:rsidR="00737325" w:rsidRPr="00646169">
              <w:rPr>
                <w:sz w:val="28"/>
              </w:rPr>
              <w:t xml:space="preserve">unit to continue Opinion writing. Removed imaginative writing – not covered in </w:t>
            </w:r>
            <w:r w:rsidR="00F43E13" w:rsidRPr="00646169">
              <w:rPr>
                <w:sz w:val="28"/>
              </w:rPr>
              <w:t>the CCSS</w:t>
            </w:r>
            <w:r w:rsidR="00737325" w:rsidRPr="00646169">
              <w:rPr>
                <w:sz w:val="28"/>
              </w:rPr>
              <w:t xml:space="preserve">.  </w:t>
            </w:r>
          </w:p>
          <w:p w:rsidR="00C80DA5" w:rsidRPr="00646169" w:rsidRDefault="00C80DA5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 xml:space="preserve">Unit </w:t>
            </w:r>
            <w:r w:rsidR="00F43E13" w:rsidRPr="00646169">
              <w:rPr>
                <w:sz w:val="28"/>
              </w:rPr>
              <w:t>4</w:t>
            </w:r>
            <w:r w:rsidRPr="00646169">
              <w:rPr>
                <w:sz w:val="28"/>
              </w:rPr>
              <w:t xml:space="preserve"> – </w:t>
            </w:r>
            <w:r w:rsidR="00F43E13" w:rsidRPr="00646169">
              <w:rPr>
                <w:sz w:val="28"/>
              </w:rPr>
              <w:t>revised unit to teach Narrative writing.</w:t>
            </w:r>
          </w:p>
          <w:p w:rsidR="00F43E13" w:rsidRPr="00646169" w:rsidRDefault="00F43E13" w:rsidP="002D0F8D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>Unit 5 – removed poetry writing link (didn’t work).  Added a new poetry unit on the K-5 Wiki and Power Write for Informational Poetry.</w:t>
            </w:r>
          </w:p>
          <w:p w:rsidR="00C80DA5" w:rsidRPr="00646169" w:rsidRDefault="00C80DA5" w:rsidP="00F43E13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646169">
              <w:rPr>
                <w:sz w:val="28"/>
              </w:rPr>
              <w:t xml:space="preserve">Unit 6 – </w:t>
            </w:r>
            <w:r w:rsidR="00F43E13" w:rsidRPr="00646169">
              <w:rPr>
                <w:sz w:val="28"/>
              </w:rPr>
              <w:t xml:space="preserve">removed The Craft of Revision as the writing lessons for week 1 – 3.  Suggestion is to use Writing to Inform from </w:t>
            </w:r>
            <w:r w:rsidR="00F43E13" w:rsidRPr="00646169">
              <w:rPr>
                <w:sz w:val="28"/>
                <w:u w:val="single"/>
              </w:rPr>
              <w:t xml:space="preserve">Explorations in </w:t>
            </w:r>
            <w:proofErr w:type="spellStart"/>
            <w:r w:rsidR="00F43E13" w:rsidRPr="00646169">
              <w:rPr>
                <w:sz w:val="28"/>
                <w:u w:val="single"/>
              </w:rPr>
              <w:t>Nonficiton</w:t>
            </w:r>
            <w:proofErr w:type="spellEnd"/>
            <w:r w:rsidR="00F43E13" w:rsidRPr="00646169">
              <w:rPr>
                <w:sz w:val="28"/>
                <w:u w:val="single"/>
              </w:rPr>
              <w:t xml:space="preserve"> Writing</w:t>
            </w:r>
            <w:r w:rsidR="00F43E13" w:rsidRPr="00646169">
              <w:rPr>
                <w:sz w:val="28"/>
              </w:rPr>
              <w:t xml:space="preserve"> the whole quarter, along with Power Writes.</w:t>
            </w:r>
          </w:p>
        </w:tc>
      </w:tr>
    </w:tbl>
    <w:p w:rsidR="00D56E58" w:rsidRPr="00646169" w:rsidRDefault="00D56E58">
      <w:pPr>
        <w:rPr>
          <w:sz w:val="32"/>
        </w:rPr>
      </w:pPr>
    </w:p>
    <w:p w:rsidR="00646169" w:rsidRDefault="00646169" w:rsidP="00003634">
      <w:pPr>
        <w:spacing w:after="0"/>
        <w:rPr>
          <w:sz w:val="32"/>
        </w:rPr>
      </w:pPr>
    </w:p>
    <w:p w:rsidR="00003634" w:rsidRPr="00646169" w:rsidRDefault="00003634" w:rsidP="00003634">
      <w:pPr>
        <w:spacing w:after="0"/>
        <w:rPr>
          <w:b/>
          <w:sz w:val="48"/>
        </w:rPr>
      </w:pPr>
      <w:r w:rsidRPr="00646169">
        <w:rPr>
          <w:b/>
          <w:sz w:val="48"/>
        </w:rPr>
        <w:lastRenderedPageBreak/>
        <w:t xml:space="preserve">Third </w:t>
      </w:r>
      <w:r w:rsidRPr="00646169">
        <w:rPr>
          <w:b/>
          <w:sz w:val="48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003634" w:rsidRPr="00646169" w:rsidTr="002D0F8D">
        <w:tc>
          <w:tcPr>
            <w:tcW w:w="13176" w:type="dxa"/>
          </w:tcPr>
          <w:p w:rsidR="00003634" w:rsidRPr="00646169" w:rsidRDefault="00003634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 xml:space="preserve">Year at a Glance 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Changes were made to Writer’s Workshop and the pacing of writing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Additional writing units were added</w:t>
            </w:r>
          </w:p>
          <w:p w:rsidR="00003634" w:rsidRPr="00646169" w:rsidRDefault="00003634" w:rsidP="00A61CF7">
            <w:pPr>
              <w:pStyle w:val="ListParagraph"/>
              <w:rPr>
                <w:sz w:val="32"/>
              </w:rPr>
            </w:pPr>
          </w:p>
        </w:tc>
      </w:tr>
      <w:tr w:rsidR="00003634" w:rsidRPr="00646169" w:rsidTr="002D0F8D">
        <w:tc>
          <w:tcPr>
            <w:tcW w:w="13176" w:type="dxa"/>
          </w:tcPr>
          <w:p w:rsidR="00003634" w:rsidRPr="00646169" w:rsidRDefault="00003634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Writing Pacing and Assessments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Dates were added for when and what samples are due for the Literacy Assessment Folder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See </w:t>
            </w:r>
            <w:r w:rsidR="00A61CF7" w:rsidRPr="00646169">
              <w:rPr>
                <w:sz w:val="32"/>
              </w:rPr>
              <w:t xml:space="preserve">3 -5 </w:t>
            </w:r>
            <w:r w:rsidRPr="00646169">
              <w:rPr>
                <w:sz w:val="32"/>
              </w:rPr>
              <w:t>Writing Pacing and Assessments 2013 - 2014</w:t>
            </w:r>
          </w:p>
          <w:p w:rsidR="00003634" w:rsidRPr="00646169" w:rsidRDefault="00003634" w:rsidP="002D0F8D">
            <w:pPr>
              <w:pStyle w:val="ListParagraph"/>
              <w:rPr>
                <w:sz w:val="32"/>
              </w:rPr>
            </w:pPr>
          </w:p>
        </w:tc>
      </w:tr>
      <w:tr w:rsidR="00003634" w:rsidRPr="00646169" w:rsidTr="002D0F8D">
        <w:tc>
          <w:tcPr>
            <w:tcW w:w="13176" w:type="dxa"/>
          </w:tcPr>
          <w:p w:rsidR="00003634" w:rsidRPr="00646169" w:rsidRDefault="00003634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Units</w:t>
            </w:r>
          </w:p>
          <w:p w:rsidR="00003634" w:rsidRPr="00646169" w:rsidRDefault="00003634" w:rsidP="00A61CF7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Revised Writer’s Workshop and writing pacing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2  - revised </w:t>
            </w:r>
            <w:r w:rsidR="00A61CF7" w:rsidRPr="00646169">
              <w:rPr>
                <w:sz w:val="32"/>
              </w:rPr>
              <w:t>Performance Task</w:t>
            </w:r>
            <w:r w:rsidRPr="00646169">
              <w:rPr>
                <w:sz w:val="32"/>
              </w:rPr>
              <w:t xml:space="preserve"> </w:t>
            </w:r>
          </w:p>
          <w:p w:rsidR="00A61CF7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3 - revised unit</w:t>
            </w:r>
            <w:r w:rsidR="00A61CF7" w:rsidRPr="00646169">
              <w:rPr>
                <w:sz w:val="32"/>
              </w:rPr>
              <w:t xml:space="preserve"> overview to reflect informative writing.  Slight change to the Performance Task.  </w:t>
            </w:r>
            <w:r w:rsidRPr="00646169">
              <w:rPr>
                <w:sz w:val="32"/>
              </w:rPr>
              <w:t xml:space="preserve"> 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4 – revised unit to teach </w:t>
            </w:r>
            <w:r w:rsidR="00DA04B6" w:rsidRPr="00646169">
              <w:rPr>
                <w:sz w:val="32"/>
              </w:rPr>
              <w:t>Opinion</w:t>
            </w:r>
            <w:r w:rsidRPr="00646169">
              <w:rPr>
                <w:sz w:val="32"/>
              </w:rPr>
              <w:t xml:space="preserve"> writing.</w:t>
            </w:r>
            <w:r w:rsidR="00DA04B6" w:rsidRPr="00646169">
              <w:rPr>
                <w:sz w:val="32"/>
              </w:rPr>
              <w:t xml:space="preserve">  Removed overlap of Comprehension Toolkit texts with other grade levels.  </w:t>
            </w:r>
          </w:p>
          <w:p w:rsidR="00003634" w:rsidRPr="00646169" w:rsidRDefault="00003634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5 – </w:t>
            </w:r>
            <w:r w:rsidR="00DA04B6" w:rsidRPr="00646169">
              <w:rPr>
                <w:sz w:val="32"/>
              </w:rPr>
              <w:t>revised unit overview to reflect planets.</w:t>
            </w:r>
          </w:p>
          <w:p w:rsidR="00003634" w:rsidRPr="00646169" w:rsidRDefault="00003634" w:rsidP="00DA04B6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6 </w:t>
            </w:r>
            <w:proofErr w:type="gramStart"/>
            <w:r w:rsidRPr="00646169">
              <w:rPr>
                <w:sz w:val="32"/>
              </w:rPr>
              <w:t xml:space="preserve">– </w:t>
            </w:r>
            <w:r w:rsidR="00DA04B6" w:rsidRPr="00646169">
              <w:rPr>
                <w:sz w:val="32"/>
              </w:rPr>
              <w:t xml:space="preserve"> revised</w:t>
            </w:r>
            <w:proofErr w:type="gramEnd"/>
            <w:r w:rsidR="00DA04B6" w:rsidRPr="00646169">
              <w:rPr>
                <w:sz w:val="32"/>
              </w:rPr>
              <w:t xml:space="preserve"> unit overview.</w:t>
            </w:r>
          </w:p>
        </w:tc>
      </w:tr>
    </w:tbl>
    <w:p w:rsidR="00504CC0" w:rsidRPr="00646169" w:rsidRDefault="00504CC0" w:rsidP="00DA04B6">
      <w:pPr>
        <w:spacing w:after="0"/>
        <w:rPr>
          <w:sz w:val="48"/>
        </w:rPr>
      </w:pPr>
    </w:p>
    <w:p w:rsidR="00646169" w:rsidRDefault="00646169" w:rsidP="00DA04B6">
      <w:pPr>
        <w:spacing w:after="0"/>
        <w:rPr>
          <w:sz w:val="48"/>
        </w:rPr>
      </w:pPr>
    </w:p>
    <w:p w:rsidR="00DA04B6" w:rsidRPr="00646169" w:rsidRDefault="00DA04B6" w:rsidP="00DA04B6">
      <w:pPr>
        <w:spacing w:after="0"/>
        <w:rPr>
          <w:b/>
          <w:sz w:val="48"/>
        </w:rPr>
      </w:pPr>
      <w:r w:rsidRPr="00646169">
        <w:rPr>
          <w:b/>
          <w:sz w:val="48"/>
        </w:rPr>
        <w:lastRenderedPageBreak/>
        <w:t>Fourth</w:t>
      </w:r>
      <w:r w:rsidRPr="00646169">
        <w:rPr>
          <w:b/>
          <w:sz w:val="48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DA04B6" w:rsidRPr="00646169" w:rsidTr="002D0F8D">
        <w:tc>
          <w:tcPr>
            <w:tcW w:w="13176" w:type="dxa"/>
          </w:tcPr>
          <w:p w:rsidR="00DA04B6" w:rsidRPr="00646169" w:rsidRDefault="00DA04B6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 xml:space="preserve">Year at a Glance 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Changes were made to Writer’s Workshop and the pacing of writing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Additional writing units were added</w:t>
            </w:r>
          </w:p>
          <w:p w:rsidR="00DA04B6" w:rsidRPr="00646169" w:rsidRDefault="00DA04B6" w:rsidP="002D0F8D">
            <w:pPr>
              <w:pStyle w:val="ListParagraph"/>
              <w:rPr>
                <w:sz w:val="32"/>
              </w:rPr>
            </w:pPr>
          </w:p>
        </w:tc>
      </w:tr>
      <w:tr w:rsidR="00DA04B6" w:rsidRPr="00646169" w:rsidTr="002D0F8D">
        <w:tc>
          <w:tcPr>
            <w:tcW w:w="13176" w:type="dxa"/>
          </w:tcPr>
          <w:p w:rsidR="00DA04B6" w:rsidRPr="00646169" w:rsidRDefault="00DA04B6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Writing Pacing and Assessments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Dates were added for when and what samples are due for the </w:t>
            </w:r>
            <w:r w:rsidRPr="00646169">
              <w:rPr>
                <w:sz w:val="32"/>
              </w:rPr>
              <w:t>Writing Portfolio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See 3 -5 Writing Pacing and Assessments 2013 - 2014</w:t>
            </w:r>
          </w:p>
          <w:p w:rsidR="00DA04B6" w:rsidRPr="00646169" w:rsidRDefault="00DA04B6" w:rsidP="002D0F8D">
            <w:pPr>
              <w:pStyle w:val="ListParagraph"/>
              <w:rPr>
                <w:sz w:val="32"/>
              </w:rPr>
            </w:pPr>
          </w:p>
        </w:tc>
      </w:tr>
      <w:tr w:rsidR="00DA04B6" w:rsidRPr="00646169" w:rsidTr="002D0F8D">
        <w:tc>
          <w:tcPr>
            <w:tcW w:w="13176" w:type="dxa"/>
          </w:tcPr>
          <w:p w:rsidR="00DA04B6" w:rsidRPr="00646169" w:rsidRDefault="00DA04B6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Units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Revised Writer’s Workshop and writing pacing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Unit 1 – matched Unit Texts to Comprehension Toolkit lessons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2  - </w:t>
            </w:r>
            <w:r w:rsidRPr="00646169">
              <w:rPr>
                <w:sz w:val="32"/>
              </w:rPr>
              <w:t>matched Unit Texts to Comprehension Toolkit lessons</w:t>
            </w:r>
            <w:r w:rsidRPr="00646169">
              <w:rPr>
                <w:sz w:val="32"/>
              </w:rPr>
              <w:t xml:space="preserve"> </w:t>
            </w:r>
          </w:p>
          <w:p w:rsidR="00DA04B6" w:rsidRPr="00646169" w:rsidRDefault="00DA04B6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3 - </w:t>
            </w:r>
            <w:r w:rsidR="00504CC0" w:rsidRPr="00646169">
              <w:rPr>
                <w:sz w:val="32"/>
              </w:rPr>
              <w:t xml:space="preserve">matched Unit Texts to Comprehension Toolkit lessons </w:t>
            </w:r>
            <w:r w:rsidRPr="00646169">
              <w:rPr>
                <w:sz w:val="32"/>
              </w:rPr>
              <w:t xml:space="preserve">  </w:t>
            </w:r>
          </w:p>
          <w:p w:rsidR="00DA04B6" w:rsidRPr="00646169" w:rsidRDefault="00DA04B6" w:rsidP="00504CC0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 xml:space="preserve">Unit 5 – </w:t>
            </w:r>
            <w:r w:rsidR="00504CC0" w:rsidRPr="00646169">
              <w:rPr>
                <w:sz w:val="32"/>
              </w:rPr>
              <w:t>slight revision to Performance Task</w:t>
            </w:r>
          </w:p>
        </w:tc>
      </w:tr>
    </w:tbl>
    <w:p w:rsidR="00D56E58" w:rsidRPr="00646169" w:rsidRDefault="00D56E58">
      <w:pPr>
        <w:rPr>
          <w:sz w:val="32"/>
        </w:rPr>
      </w:pPr>
    </w:p>
    <w:p w:rsidR="00504CC0" w:rsidRPr="00646169" w:rsidRDefault="00504CC0" w:rsidP="00504CC0">
      <w:pPr>
        <w:spacing w:after="0"/>
        <w:rPr>
          <w:b/>
          <w:sz w:val="48"/>
        </w:rPr>
      </w:pPr>
    </w:p>
    <w:p w:rsidR="00504CC0" w:rsidRPr="00646169" w:rsidRDefault="00504CC0" w:rsidP="00504CC0">
      <w:pPr>
        <w:spacing w:after="0"/>
        <w:rPr>
          <w:b/>
          <w:sz w:val="48"/>
        </w:rPr>
      </w:pPr>
    </w:p>
    <w:p w:rsidR="00646169" w:rsidRDefault="00646169" w:rsidP="00504CC0">
      <w:pPr>
        <w:spacing w:after="0"/>
        <w:rPr>
          <w:b/>
          <w:sz w:val="48"/>
        </w:rPr>
      </w:pPr>
    </w:p>
    <w:p w:rsidR="00504CC0" w:rsidRPr="00646169" w:rsidRDefault="00504CC0" w:rsidP="00504CC0">
      <w:pPr>
        <w:spacing w:after="0"/>
        <w:rPr>
          <w:b/>
          <w:sz w:val="48"/>
        </w:rPr>
      </w:pPr>
      <w:r w:rsidRPr="00646169">
        <w:rPr>
          <w:b/>
          <w:sz w:val="48"/>
        </w:rPr>
        <w:lastRenderedPageBreak/>
        <w:t>Fifth</w:t>
      </w:r>
      <w:r w:rsidRPr="00646169">
        <w:rPr>
          <w:b/>
          <w:sz w:val="48"/>
        </w:rPr>
        <w:t xml:space="preserve">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504CC0" w:rsidRPr="00646169" w:rsidTr="002D0F8D">
        <w:tc>
          <w:tcPr>
            <w:tcW w:w="13176" w:type="dxa"/>
          </w:tcPr>
          <w:p w:rsidR="00504CC0" w:rsidRPr="00646169" w:rsidRDefault="00504CC0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 xml:space="preserve">Year at a Glance </w:t>
            </w:r>
          </w:p>
          <w:p w:rsidR="00504CC0" w:rsidRPr="00646169" w:rsidRDefault="00504CC0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Changes were made to Writer’s Workshop and the pacing of writing</w:t>
            </w:r>
          </w:p>
          <w:p w:rsidR="00504CC0" w:rsidRPr="00646169" w:rsidRDefault="00504CC0" w:rsidP="002D0F8D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46169">
              <w:rPr>
                <w:sz w:val="32"/>
              </w:rPr>
              <w:t>Additional writing units were added</w:t>
            </w:r>
          </w:p>
          <w:p w:rsidR="00504CC0" w:rsidRPr="00646169" w:rsidRDefault="00504CC0" w:rsidP="002D0F8D">
            <w:pPr>
              <w:pStyle w:val="ListParagraph"/>
              <w:rPr>
                <w:sz w:val="32"/>
              </w:rPr>
            </w:pPr>
          </w:p>
        </w:tc>
      </w:tr>
      <w:tr w:rsidR="00504CC0" w:rsidRPr="00646169" w:rsidTr="002D0F8D">
        <w:tc>
          <w:tcPr>
            <w:tcW w:w="13176" w:type="dxa"/>
          </w:tcPr>
          <w:p w:rsidR="00504CC0" w:rsidRPr="00646169" w:rsidRDefault="00504CC0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Writing Pacing and Assessments</w:t>
            </w:r>
          </w:p>
          <w:p w:rsidR="00504CC0" w:rsidRPr="00646169" w:rsidRDefault="00504CC0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Dates were added for when and what samples are due for the Writing Portfolio</w:t>
            </w:r>
          </w:p>
          <w:p w:rsidR="00504CC0" w:rsidRPr="00646169" w:rsidRDefault="00504CC0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See 3 -5 Writing Pacing and Assessments 2013 - 2014</w:t>
            </w:r>
          </w:p>
          <w:p w:rsidR="00504CC0" w:rsidRPr="00646169" w:rsidRDefault="00504CC0" w:rsidP="002D0F8D">
            <w:pPr>
              <w:pStyle w:val="ListParagraph"/>
              <w:rPr>
                <w:sz w:val="32"/>
              </w:rPr>
            </w:pPr>
          </w:p>
        </w:tc>
      </w:tr>
      <w:tr w:rsidR="00504CC0" w:rsidRPr="00646169" w:rsidTr="002D0F8D">
        <w:tc>
          <w:tcPr>
            <w:tcW w:w="13176" w:type="dxa"/>
          </w:tcPr>
          <w:p w:rsidR="00504CC0" w:rsidRPr="00646169" w:rsidRDefault="00504CC0" w:rsidP="002D0F8D">
            <w:pPr>
              <w:rPr>
                <w:b/>
                <w:sz w:val="32"/>
                <w:u w:val="single"/>
              </w:rPr>
            </w:pPr>
            <w:r w:rsidRPr="00646169">
              <w:rPr>
                <w:b/>
                <w:sz w:val="32"/>
                <w:u w:val="single"/>
              </w:rPr>
              <w:t>Units</w:t>
            </w:r>
          </w:p>
          <w:p w:rsidR="00504CC0" w:rsidRPr="00646169" w:rsidRDefault="00504CC0" w:rsidP="002D0F8D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46169">
              <w:rPr>
                <w:sz w:val="32"/>
              </w:rPr>
              <w:t>Revised Writer’s Workshop and writing pacing</w:t>
            </w:r>
          </w:p>
          <w:p w:rsidR="00504CC0" w:rsidRPr="00646169" w:rsidRDefault="00504CC0" w:rsidP="00504CC0">
            <w:pPr>
              <w:pStyle w:val="ListParagraph"/>
              <w:rPr>
                <w:sz w:val="32"/>
              </w:rPr>
            </w:pPr>
          </w:p>
        </w:tc>
      </w:tr>
    </w:tbl>
    <w:p w:rsidR="00504CC0" w:rsidRDefault="00504CC0"/>
    <w:sectPr w:rsidR="00504CC0" w:rsidSect="00646169">
      <w:pgSz w:w="15840" w:h="12240" w:orient="landscape"/>
      <w:pgMar w:top="1440" w:right="1440" w:bottom="1440" w:left="1440" w:header="720" w:footer="720" w:gutter="0"/>
      <w:pgBorders w:offsetFrom="page">
        <w:top w:val="thickThinSmallGap" w:sz="48" w:space="24" w:color="4F81BD" w:themeColor="accent1"/>
        <w:left w:val="thickThinSmallGap" w:sz="48" w:space="24" w:color="4F81BD" w:themeColor="accent1"/>
        <w:bottom w:val="thinThickSmallGap" w:sz="48" w:space="24" w:color="4F81BD" w:themeColor="accent1"/>
        <w:right w:val="thinThickSmallGap" w:sz="48" w:space="24" w:color="4F81BD" w:themeColor="accent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3781"/>
    <w:multiLevelType w:val="hybridMultilevel"/>
    <w:tmpl w:val="9514A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95E5F"/>
    <w:multiLevelType w:val="hybridMultilevel"/>
    <w:tmpl w:val="ED54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E58"/>
    <w:rsid w:val="00003634"/>
    <w:rsid w:val="00504CC0"/>
    <w:rsid w:val="00646169"/>
    <w:rsid w:val="006B127A"/>
    <w:rsid w:val="00737325"/>
    <w:rsid w:val="009B338D"/>
    <w:rsid w:val="00A4389C"/>
    <w:rsid w:val="00A61CF7"/>
    <w:rsid w:val="00C80DA5"/>
    <w:rsid w:val="00D56E58"/>
    <w:rsid w:val="00DA04B6"/>
    <w:rsid w:val="00F4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1</cp:revision>
  <cp:lastPrinted>2013-06-25T19:22:00Z</cp:lastPrinted>
  <dcterms:created xsi:type="dcterms:W3CDTF">2013-06-25T17:38:00Z</dcterms:created>
  <dcterms:modified xsi:type="dcterms:W3CDTF">2013-06-25T19:31:00Z</dcterms:modified>
</cp:coreProperties>
</file>